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2087" w14:textId="77777777" w:rsidR="004B1139" w:rsidRPr="004869C4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Ақтөбе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қалалық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бөлімінің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387FCFB5" w14:textId="77777777" w:rsidR="004B1139" w:rsidRPr="004869C4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басшысы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М.О.Қосымбаеваға</w:t>
      </w:r>
      <w:proofErr w:type="spellEnd"/>
    </w:p>
    <w:p w14:paraId="1A50258D" w14:textId="77777777" w:rsidR="004B1139" w:rsidRDefault="004B1139" w:rsidP="004B1139">
      <w:pPr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Қалалық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Оқушылар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Сарайы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» МКҚК </w:t>
      </w:r>
    </w:p>
    <w:p w14:paraId="0FBD610D" w14:textId="77777777" w:rsidR="004B1139" w:rsidRPr="004869C4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әкімшілігінен</w:t>
      </w:r>
      <w:proofErr w:type="spellEnd"/>
    </w:p>
    <w:p w14:paraId="6F40E67E" w14:textId="77777777" w:rsidR="004B1139" w:rsidRPr="004869C4" w:rsidRDefault="004B1139" w:rsidP="004B1139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27D76783" w14:textId="77777777" w:rsidR="004B1139" w:rsidRPr="004869C4" w:rsidRDefault="004B1139" w:rsidP="004B1139">
      <w:pPr>
        <w:spacing w:after="20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Хабарлама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0DAACA42" w14:textId="77777777" w:rsidR="004B1139" w:rsidRPr="00AE32F7" w:rsidRDefault="004B1139" w:rsidP="004B1139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Білім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ұйымдарында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қамқоршылық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кеңестің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жұмысын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ұйымдастыру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және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оны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сайлау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тәртібінің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үлгілік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қағидаларын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бекіту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туралы</w:t>
      </w:r>
      <w:proofErr w:type="spellEnd"/>
    </w:p>
    <w:p w14:paraId="6C1E0C42" w14:textId="77777777" w:rsidR="004B1139" w:rsidRDefault="004B1139" w:rsidP="004B1139">
      <w:pPr>
        <w:spacing w:after="0"/>
        <w:ind w:firstLine="708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Қазақстан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Республикасы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Білім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және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ғылым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министрінің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2017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жылғы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27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шілдедегі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№ 355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бұйрығы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Қазақстан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Республикасының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Әділет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министрлігінде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2017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жылғы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29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тамызда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№ 15584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болып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тіркелді</w:t>
      </w:r>
      <w:proofErr w:type="spellEnd"/>
      <w:r w:rsidRPr="00AE32F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14:paraId="57C9285A" w14:textId="77777777" w:rsidR="004B1139" w:rsidRPr="004869C4" w:rsidRDefault="004B1139" w:rsidP="004B1139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Қазақстан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Республикасы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ғылым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министрінің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2017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жылғы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27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шілдедегі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№355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бұйрығымен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бекітілген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«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Қамқоршылық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кеңесінің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жұмысын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ұйымдастырудың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оны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ұйымдарында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сайлау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тәртібінің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үлгі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ережелеріне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»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сәйкес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bookmarkStart w:id="0" w:name="_Hlk114840573"/>
      <w:r>
        <w:rPr>
          <w:rFonts w:eastAsia="Times New Roman" w:cs="Times New Roman"/>
          <w:color w:val="000000"/>
          <w:szCs w:val="28"/>
          <w:shd w:val="clear" w:color="auto" w:fill="FFFFFF"/>
          <w:lang w:val="kk-KZ" w:eastAsia="ru-RU"/>
        </w:rPr>
        <w:t>«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Қалалық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Оқушылар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Сарайы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» МКҚК</w:t>
      </w:r>
      <w:bookmarkEnd w:id="0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202</w:t>
      </w:r>
      <w:r>
        <w:rPr>
          <w:rFonts w:eastAsia="Times New Roman" w:cs="Times New Roman"/>
          <w:color w:val="000000"/>
          <w:szCs w:val="28"/>
          <w:shd w:val="clear" w:color="auto" w:fill="FFFFFF"/>
          <w:lang w:val="kk-KZ" w:eastAsia="ru-RU"/>
        </w:rPr>
        <w:t>3</w:t>
      </w:r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-202</w:t>
      </w:r>
      <w:r>
        <w:rPr>
          <w:rFonts w:eastAsia="Times New Roman" w:cs="Times New Roman"/>
          <w:color w:val="000000"/>
          <w:szCs w:val="28"/>
          <w:shd w:val="clear" w:color="auto" w:fill="FFFFFF"/>
          <w:lang w:val="kk-KZ" w:eastAsia="ru-RU"/>
        </w:rPr>
        <w:t>4</w:t>
      </w:r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оқу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жылына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қамқоршылық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кеңесінің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құрылуы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оның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құрамы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бойынша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ұсыныстарды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қабылдайтындығы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туралы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хабарлайды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14:paraId="5B1DDF95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val="kk-KZ" w:eastAsia="ru-RU"/>
        </w:rPr>
        <w:t>«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Қалалық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Оқушылар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Сарайы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» МКҚК</w:t>
      </w:r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қамқоршылық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кеңесінің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құрамына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үміткерлердің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ұсыныстарын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қабылдау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Ақтөбе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қаласы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4869C4">
        <w:rPr>
          <w:rFonts w:ascii="Arial" w:eastAsia="Times New Roman" w:hAnsi="Arial" w:cs="Arial"/>
          <w:color w:val="262626"/>
          <w:szCs w:val="28"/>
          <w:shd w:val="clear" w:color="auto" w:fill="FAFAFA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AFAFA"/>
          <w:lang w:eastAsia="ru-RU"/>
        </w:rPr>
        <w:t>Әбілқайыр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AFAFA"/>
          <w:lang w:eastAsia="ru-RU"/>
        </w:rPr>
        <w:t xml:space="preserve"> хан, 50</w:t>
      </w:r>
      <w:r>
        <w:rPr>
          <w:rFonts w:eastAsia="Times New Roman" w:cs="Times New Roman"/>
          <w:color w:val="000000"/>
          <w:szCs w:val="28"/>
          <w:shd w:val="clear" w:color="auto" w:fill="FAFAFA"/>
          <w:lang w:val="kk-KZ"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мекенжайы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бойынша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жүргізіледі.Электронды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мекенжайы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</w:p>
    <w:p w14:paraId="24173DA2" w14:textId="77777777" w:rsidR="004B1139" w:rsidRPr="004869C4" w:rsidRDefault="004B1139" w:rsidP="004B113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e-mail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  <w:hyperlink r:id="rId4" w:history="1">
        <w:r w:rsidRPr="004869C4">
          <w:rPr>
            <w:rStyle w:val="a3"/>
            <w:rFonts w:eastAsia="Times New Roman" w:cs="Times New Roman"/>
            <w:szCs w:val="28"/>
            <w:shd w:val="clear" w:color="auto" w:fill="FFFFFF"/>
            <w:lang w:eastAsia="ru-RU"/>
          </w:rPr>
          <w:t xml:space="preserve"> </w:t>
        </w:r>
        <w:r w:rsidRPr="00053F53">
          <w:rPr>
            <w:rStyle w:val="a3"/>
            <w:rFonts w:eastAsia="Times New Roman" w:cs="Times New Roman"/>
            <w:szCs w:val="28"/>
            <w:shd w:val="clear" w:color="auto" w:fill="FFFFFF"/>
            <w:lang w:eastAsia="ru-RU"/>
          </w:rPr>
          <w:t>aktgdsh@mail.ru</w:t>
        </w:r>
        <w:r w:rsidRPr="004869C4">
          <w:rPr>
            <w:rStyle w:val="a3"/>
            <w:rFonts w:eastAsia="Times New Roman" w:cs="Times New Roman"/>
            <w:szCs w:val="28"/>
            <w:shd w:val="clear" w:color="auto" w:fill="FFFFFF"/>
            <w:lang w:eastAsia="ru-RU"/>
          </w:rPr>
          <w:t xml:space="preserve">, </w:t>
        </w:r>
      </w:hyperlink>
      <w:proofErr w:type="spellStart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байланыс</w:t>
      </w:r>
      <w:proofErr w:type="spellEnd"/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телефоны: 8(7132) </w:t>
      </w:r>
      <w:r>
        <w:rPr>
          <w:rFonts w:eastAsia="Times New Roman" w:cs="Times New Roman"/>
          <w:color w:val="000000"/>
          <w:szCs w:val="28"/>
          <w:shd w:val="clear" w:color="auto" w:fill="FFFFFF"/>
          <w:lang w:val="kk-KZ" w:eastAsia="ru-RU"/>
        </w:rPr>
        <w:t>56</w:t>
      </w:r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val="kk-KZ" w:eastAsia="ru-RU"/>
        </w:rPr>
        <w:t>00</w:t>
      </w:r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</w:t>
      </w:r>
      <w:r>
        <w:rPr>
          <w:rFonts w:eastAsia="Times New Roman" w:cs="Times New Roman"/>
          <w:color w:val="000000"/>
          <w:szCs w:val="28"/>
          <w:shd w:val="clear" w:color="auto" w:fill="FFFFFF"/>
          <w:lang w:val="kk-KZ" w:eastAsia="ru-RU"/>
        </w:rPr>
        <w:t>8</w:t>
      </w:r>
      <w:r w:rsidRPr="004869C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</w:p>
    <w:p w14:paraId="2AA435E9" w14:textId="77777777" w:rsidR="004B1139" w:rsidRPr="004869C4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8B4FF1D" w14:textId="77777777" w:rsidR="004B1139" w:rsidRPr="004869C4" w:rsidRDefault="004B1139" w:rsidP="004B1139">
      <w:pPr>
        <w:spacing w:after="20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Қамқоршылық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кеңес</w:t>
      </w:r>
      <w:proofErr w:type="spellEnd"/>
      <w:r w:rsidRPr="004869C4">
        <w:rPr>
          <w:rFonts w:eastAsia="Times New Roman" w:cs="Times New Roman"/>
          <w:i/>
          <w:iCs/>
          <w:color w:val="000000"/>
          <w:szCs w:val="28"/>
          <w:lang w:eastAsia="ru-RU"/>
        </w:rPr>
        <w:t>  -</w:t>
      </w:r>
      <w:proofErr w:type="spellStart"/>
      <w:proofErr w:type="gramEnd"/>
      <w:r w:rsidRPr="004869C4">
        <w:rPr>
          <w:rFonts w:eastAsia="Times New Roman" w:cs="Times New Roman"/>
          <w:color w:val="000000"/>
          <w:szCs w:val="28"/>
          <w:lang w:eastAsia="ru-RU"/>
        </w:rPr>
        <w:t>заңды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жеке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тұлғалардан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мекеме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шотына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түскен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қайырымдылық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жарналарына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қоғамдық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бақылау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жүргізетін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алқалы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орган. </w:t>
      </w:r>
    </w:p>
    <w:p w14:paraId="52ABE2B6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Қамқоршылық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кеңестің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мақсаты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27253E9B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ұйымының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жарғы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қызметтерін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іске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асыруына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көмек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беру;</w:t>
      </w:r>
      <w:r w:rsidRPr="004869C4">
        <w:rPr>
          <w:rFonts w:eastAsia="Times New Roman" w:cs="Times New Roman"/>
          <w:color w:val="000000"/>
          <w:szCs w:val="28"/>
          <w:lang w:eastAsia="ru-RU"/>
        </w:rPr>
        <w:br/>
        <w:t xml:space="preserve">2)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оқу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бағдарламаларын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жүзеге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асыру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мақсатында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ұйымның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педагогика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ұжымы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оқушылар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үшін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қажетті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жағдай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жасау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</w:t>
      </w:r>
      <w:r w:rsidRPr="004869C4">
        <w:rPr>
          <w:rFonts w:eastAsia="Times New Roman" w:cs="Times New Roman"/>
          <w:color w:val="000000"/>
          <w:szCs w:val="28"/>
          <w:lang w:eastAsia="ru-RU"/>
        </w:rPr>
        <w:br/>
        <w:t xml:space="preserve">3)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ұйымының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материалды-техникалық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базасын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нығайту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қаржылай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қамтамасыз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ету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  </w:t>
      </w:r>
    </w:p>
    <w:p w14:paraId="5ADF75A8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4)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ұйымының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әрі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қарай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дамуы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үшін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жәрдем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ету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49B19475" w14:textId="77777777" w:rsidR="004B1139" w:rsidRPr="004869C4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C9931F5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Қамқоршылық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кеңесінің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негізгі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бағыттары</w:t>
      </w:r>
      <w:proofErr w:type="spellEnd"/>
    </w:p>
    <w:p w14:paraId="5C1E5B98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әлеуметтік-мәдени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сауықтыру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шараларын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өткізуде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ұйымына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көмек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көрсету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   </w:t>
      </w:r>
    </w:p>
    <w:p w14:paraId="13ACBD06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тәрбие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саласындағы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халықаралық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қатынасты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орнатуға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дамытуға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жәрдемдесу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  </w:t>
      </w:r>
    </w:p>
    <w:p w14:paraId="64DC4ABF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халықтың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осал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топтарынан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шыққан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оқушылардың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алуына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тұрмыс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жағдайын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жақсартуға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жұмысқа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орналастыруға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көмектесу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722C6ABC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4)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жұмысындағы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кемшіліктерін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жоюға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бағытталған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ұсыныстарды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енгізу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D0796F9" w14:textId="77777777" w:rsidR="004B1139" w:rsidRPr="004869C4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7379EDC" w14:textId="77777777" w:rsidR="004B1139" w:rsidRPr="004869C4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Қамқоршылық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кеңестің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міндеттері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4BD60D93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>· 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үдерісін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ұйымдастыруға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жетілдіруге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жәрдем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көрсету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DD3AE52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>· 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ұйымына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педагогика </w:t>
      </w:r>
      <w:proofErr w:type="spellStart"/>
      <w:proofErr w:type="gramStart"/>
      <w:r w:rsidRPr="004869C4">
        <w:rPr>
          <w:rFonts w:eastAsia="Times New Roman" w:cs="Times New Roman"/>
          <w:color w:val="000000"/>
          <w:szCs w:val="28"/>
          <w:lang w:eastAsia="ru-RU"/>
        </w:rPr>
        <w:t>қызметкерлерінің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proofErr w:type="gram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оқушылардың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жұмысын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ұйымдастыруға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жәрдем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ету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6CD36B89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>· 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мекемесіне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педагогика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басқа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да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қызметкерлердің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еңбек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жағдайын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ұйымдастыруға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жақсартуға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көмек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көрсету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05D14868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>· 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мекемесіне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мәдени-сауықтыру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туристік-экскурсиялық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спорттық-көпшілік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шараларын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ұйымдастыруға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көмектесу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48D364F8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>· 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мекемесіне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материалды-техникалық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базасын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жетілдіруге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жәрдемдесу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 (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аббаттандыру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жарықтандыру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т.с.с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.);</w:t>
      </w:r>
    </w:p>
    <w:p w14:paraId="70D557DB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>· 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мекемесін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дамыту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үдерісінің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аса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тиімділігін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қамтамасыз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ету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үшін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бюджеттен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тыс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қаржы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алу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; </w:t>
      </w:r>
    </w:p>
    <w:p w14:paraId="43985DA0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>· 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беру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мекеме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4869C4">
        <w:rPr>
          <w:rFonts w:eastAsia="Times New Roman" w:cs="Times New Roman"/>
          <w:color w:val="000000"/>
          <w:szCs w:val="28"/>
          <w:lang w:eastAsia="ru-RU"/>
        </w:rPr>
        <w:t>оқушыларының,тәрбиеленушілерінің</w:t>
      </w:r>
      <w:proofErr w:type="spellEnd"/>
      <w:proofErr w:type="gram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қызметкерлерінің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қауіпсіздігін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қамтамасыз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ету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үшін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көмек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көрсету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74CA0B6" w14:textId="77777777" w:rsidR="004B1139" w:rsidRPr="004869C4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1BE3AEF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Қамқоршылық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кеңестің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құрамына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мүше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болғыңыз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келсе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, </w:t>
      </w: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төмендегі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ұсынысты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толтыруыңыз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сұралады</w:t>
      </w:r>
      <w:proofErr w:type="spellEnd"/>
      <w:r w:rsidRPr="004869C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.</w:t>
      </w:r>
    </w:p>
    <w:p w14:paraId="59E7D457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2DC9EE90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36D1E5CD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2D69BAFF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4C379417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0B390CD4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26ADC5A8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7384910D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3FBD8374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6468C9FD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2319C860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2F28E012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4E28DA2C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10469657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7F023E99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1428803A" w14:textId="77777777" w:rsidR="004B1139" w:rsidRDefault="004B1139" w:rsidP="004B1139">
      <w:pPr>
        <w:spacing w:after="200"/>
        <w:ind w:left="72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70CBE24C" w14:textId="77777777" w:rsidR="004B1139" w:rsidRPr="004869C4" w:rsidRDefault="004B1139" w:rsidP="004B1139">
      <w:pPr>
        <w:spacing w:after="200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8B56469" w14:textId="77777777" w:rsidR="004B1139" w:rsidRPr="004869C4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1D9F213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Ақтөбе</w:t>
      </w:r>
      <w:proofErr w:type="spellEnd"/>
      <w:r w:rsidRPr="00723D9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қалалық</w:t>
      </w:r>
      <w:proofErr w:type="spellEnd"/>
      <w:r w:rsidRPr="00723D9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723D9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бөлімінің</w:t>
      </w:r>
      <w:proofErr w:type="spellEnd"/>
    </w:p>
    <w:p w14:paraId="6128AC40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Басшысы</w:t>
      </w:r>
      <w:proofErr w:type="spellEnd"/>
      <w:r w:rsidRPr="00723D9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М.О.Қосымбаеваға</w:t>
      </w:r>
      <w:proofErr w:type="spellEnd"/>
    </w:p>
    <w:p w14:paraId="7064FBEC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_________________________</w:t>
      </w:r>
    </w:p>
    <w:p w14:paraId="6D21836B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өтініш</w:t>
      </w:r>
      <w:proofErr w:type="spellEnd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берушінің</w:t>
      </w:r>
      <w:proofErr w:type="spellEnd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А.Ж.Т)</w:t>
      </w:r>
    </w:p>
    <w:p w14:paraId="39BB9549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Тұратын</w:t>
      </w:r>
      <w:proofErr w:type="spellEnd"/>
      <w:r w:rsidRPr="00723D9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жері</w:t>
      </w:r>
      <w:proofErr w:type="spellEnd"/>
      <w:r w:rsidRPr="00723D9E">
        <w:rPr>
          <w:rFonts w:eastAsia="Times New Roman" w:cs="Times New Roman"/>
          <w:color w:val="000000"/>
          <w:szCs w:val="28"/>
          <w:lang w:eastAsia="ru-RU"/>
        </w:rPr>
        <w:t>________________________</w:t>
      </w:r>
    </w:p>
    <w:p w14:paraId="6C5ADD45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________________________</w:t>
      </w:r>
    </w:p>
    <w:p w14:paraId="74E79267" w14:textId="77777777" w:rsidR="004B1139" w:rsidRDefault="004B1139" w:rsidP="004B113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көше,үй</w:t>
      </w:r>
      <w:proofErr w:type="gramEnd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,пәтер</w:t>
      </w:r>
      <w:proofErr w:type="spellEnd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14:paraId="72E880D0" w14:textId="77777777" w:rsidR="004B1139" w:rsidRDefault="004B1139" w:rsidP="004B113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CA28E17" w14:textId="77777777" w:rsidR="004B1139" w:rsidRDefault="004B1139" w:rsidP="004B113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3320329" w14:textId="77777777" w:rsidR="004B1139" w:rsidRDefault="004B1139" w:rsidP="004B113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0B030F0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2521006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13D8FCC" w14:textId="77777777" w:rsidR="004B1139" w:rsidRDefault="004B1139" w:rsidP="004B1139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Ұсыныс</w:t>
      </w:r>
      <w:proofErr w:type="spellEnd"/>
    </w:p>
    <w:p w14:paraId="21C241E1" w14:textId="77777777" w:rsidR="004B1139" w:rsidRDefault="004B1139" w:rsidP="004B1139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4661421" w14:textId="77777777" w:rsidR="004B1139" w:rsidRDefault="004B1139" w:rsidP="004B1139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B1F0317" w14:textId="77777777" w:rsidR="004B1139" w:rsidRPr="00723D9E" w:rsidRDefault="004B1139" w:rsidP="004B113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FC65FAB" w14:textId="77777777" w:rsidR="004B1139" w:rsidRPr="00723D9E" w:rsidRDefault="004B1139" w:rsidP="004B1139">
      <w:pPr>
        <w:pBdr>
          <w:bottom w:val="single" w:sz="12" w:space="1" w:color="auto"/>
        </w:pBd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Мен</w:t>
      </w:r>
    </w:p>
    <w:p w14:paraId="78512CE9" w14:textId="77777777" w:rsidR="004B1139" w:rsidRDefault="004B1139" w:rsidP="004B1139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14:paraId="5D34E858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№___________________________</w:t>
      </w:r>
    </w:p>
    <w:p w14:paraId="51C261FE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куәліктің</w:t>
      </w:r>
      <w:proofErr w:type="spellEnd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қашан</w:t>
      </w:r>
      <w:proofErr w:type="spellEnd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кімнен</w:t>
      </w:r>
      <w:proofErr w:type="spellEnd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723D9E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14:paraId="293627F0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DA6F3C9" w14:textId="77777777" w:rsidR="004B1139" w:rsidRPr="004869C4" w:rsidRDefault="004B1139" w:rsidP="004B113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Қалалық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Оқушылар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Сарайы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» МКҚК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қамқоршылық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кеңестің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құрамына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өз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кандидатурамды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ұсынамын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Қазақстан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Республикасының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ғылым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 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министірінің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2017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жылғы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27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шілдедегі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№ 355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бұйрығымен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бекітілген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Білім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  беру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ұйымдарында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қамқоршылық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кеңестің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жұмысын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ұйымдастыру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 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және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оны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сайлау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тәртібінің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үлгілік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қағидалары</w:t>
      </w:r>
      <w:proofErr w:type="spellEnd"/>
      <w:r w:rsidRPr="004869C4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негізінде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кеңестің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мүшелігіне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кандидатқа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қойылатын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талаптарға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сәйкестігімді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869C4">
        <w:rPr>
          <w:rFonts w:eastAsia="Times New Roman" w:cs="Times New Roman"/>
          <w:color w:val="000000"/>
          <w:szCs w:val="28"/>
          <w:lang w:eastAsia="ru-RU"/>
        </w:rPr>
        <w:t>растаймын</w:t>
      </w:r>
      <w:proofErr w:type="spellEnd"/>
      <w:r w:rsidRPr="004869C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8E33871" w14:textId="77777777" w:rsidR="004B1139" w:rsidRPr="004869C4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FF91966" w14:textId="77777777" w:rsidR="004B1139" w:rsidRPr="004869C4" w:rsidRDefault="004B1139" w:rsidP="004B1139">
      <w:pPr>
        <w:spacing w:after="20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  <w:proofErr w:type="gramStart"/>
      <w:r w:rsidRPr="004869C4">
        <w:rPr>
          <w:rFonts w:eastAsia="Times New Roman" w:cs="Times New Roman"/>
          <w:color w:val="000000"/>
          <w:sz w:val="24"/>
          <w:szCs w:val="24"/>
          <w:lang w:eastAsia="ru-RU"/>
        </w:rPr>
        <w:t>_</w:t>
      </w:r>
      <w:r w:rsidRPr="004869C4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Pr="004869C4">
        <w:rPr>
          <w:rFonts w:eastAsia="Times New Roman" w:cs="Times New Roman"/>
          <w:color w:val="000000"/>
          <w:sz w:val="20"/>
          <w:szCs w:val="20"/>
          <w:lang w:eastAsia="ru-RU"/>
        </w:rPr>
        <w:t>тегі</w:t>
      </w:r>
      <w:proofErr w:type="spellEnd"/>
      <w:r w:rsidRPr="004869C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869C4">
        <w:rPr>
          <w:rFonts w:eastAsia="Times New Roman" w:cs="Times New Roman"/>
          <w:color w:val="000000"/>
          <w:sz w:val="20"/>
          <w:szCs w:val="20"/>
          <w:lang w:eastAsia="ru-RU"/>
        </w:rPr>
        <w:t>аты-жөні</w:t>
      </w:r>
      <w:proofErr w:type="spellEnd"/>
      <w:r w:rsidRPr="004869C4">
        <w:rPr>
          <w:rFonts w:eastAsia="Times New Roman" w:cs="Times New Roman"/>
          <w:color w:val="000000"/>
          <w:sz w:val="20"/>
          <w:szCs w:val="20"/>
          <w:lang w:eastAsia="ru-RU"/>
        </w:rPr>
        <w:t>)</w:t>
      </w:r>
    </w:p>
    <w:p w14:paraId="02502970" w14:textId="77777777" w:rsidR="004B1139" w:rsidRPr="004869C4" w:rsidRDefault="004B1139" w:rsidP="004B1139">
      <w:pPr>
        <w:spacing w:after="20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_____________ </w:t>
      </w:r>
      <w:r w:rsidRPr="004869C4">
        <w:rPr>
          <w:rFonts w:eastAsia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4869C4">
        <w:rPr>
          <w:rFonts w:eastAsia="Times New Roman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4869C4">
        <w:rPr>
          <w:rFonts w:eastAsia="Times New Roman" w:cs="Times New Roman"/>
          <w:color w:val="000000"/>
          <w:sz w:val="20"/>
          <w:szCs w:val="20"/>
          <w:lang w:eastAsia="ru-RU"/>
        </w:rPr>
        <w:t>)</w:t>
      </w:r>
    </w:p>
    <w:p w14:paraId="585256D2" w14:textId="77777777" w:rsidR="004B1139" w:rsidRPr="004869C4" w:rsidRDefault="004B1139" w:rsidP="004B1139">
      <w:pPr>
        <w:spacing w:after="20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Pr="004869C4">
        <w:rPr>
          <w:rFonts w:eastAsia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4869C4">
        <w:rPr>
          <w:rFonts w:eastAsia="Times New Roman" w:cs="Times New Roman"/>
          <w:color w:val="000000"/>
          <w:sz w:val="24"/>
          <w:szCs w:val="24"/>
          <w:lang w:eastAsia="ru-RU"/>
        </w:rPr>
        <w:t>_________________</w:t>
      </w:r>
      <w:r w:rsidRPr="004869C4">
        <w:rPr>
          <w:rFonts w:eastAsia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eastAsia="Times New Roman" w:cs="Times New Roman"/>
          <w:color w:val="000000"/>
          <w:sz w:val="26"/>
          <w:szCs w:val="26"/>
          <w:lang w:val="kk-KZ" w:eastAsia="ru-RU"/>
        </w:rPr>
        <w:t>3</w:t>
      </w:r>
      <w:r w:rsidRPr="004869C4">
        <w:rPr>
          <w:rFonts w:eastAsia="Times New Roman" w:cs="Times New Roman"/>
          <w:color w:val="000000"/>
          <w:sz w:val="26"/>
          <w:szCs w:val="26"/>
          <w:lang w:eastAsia="ru-RU"/>
        </w:rPr>
        <w:t>ж</w:t>
      </w:r>
    </w:p>
    <w:p w14:paraId="69D9ABC7" w14:textId="77777777" w:rsidR="004B1139" w:rsidRPr="004869C4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E9FDAF1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359F2DBD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36AA6B80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42EADE0C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7555650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FDD20BE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13DDF28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DA6DBF8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5519C27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6E03C96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3813E15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0375B35" w14:textId="77777777" w:rsidR="004B1139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6B2E735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85CA5C2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14:paraId="754FE495" w14:textId="77777777" w:rsidR="004B1139" w:rsidRDefault="004B1139" w:rsidP="004B1139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723D9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уководителю </w:t>
      </w: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</w:t>
      </w:r>
      <w:r w:rsidRPr="00723D9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тдела образования</w:t>
      </w:r>
    </w:p>
    <w:p w14:paraId="1501118E" w14:textId="77777777" w:rsidR="004B1139" w:rsidRPr="00723D9E" w:rsidRDefault="004B1139" w:rsidP="004B1139">
      <w:pPr>
        <w:shd w:val="clear" w:color="auto" w:fill="FFFFFF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города Актобе</w:t>
      </w:r>
    </w:p>
    <w:p w14:paraId="650B3DF0" w14:textId="77777777" w:rsidR="004B1139" w:rsidRPr="00723D9E" w:rsidRDefault="004B1139" w:rsidP="004B1139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proofErr w:type="spellStart"/>
      <w:r w:rsidRPr="00723D9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Косымбаевой</w:t>
      </w:r>
      <w:proofErr w:type="spellEnd"/>
      <w:r w:rsidRPr="00723D9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М. О.</w:t>
      </w:r>
    </w:p>
    <w:p w14:paraId="7B5419B8" w14:textId="77777777" w:rsidR="004B1139" w:rsidRPr="00723D9E" w:rsidRDefault="004B1139" w:rsidP="004B1139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723D9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от администрации</w:t>
      </w:r>
    </w:p>
    <w:p w14:paraId="646B9982" w14:textId="77777777" w:rsidR="004B1139" w:rsidRPr="00723D9E" w:rsidRDefault="004B1139" w:rsidP="004B1139">
      <w:pPr>
        <w:shd w:val="clear" w:color="auto" w:fill="FFFFFF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1" w:name="_Hlk114841046"/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ГККП</w:t>
      </w:r>
      <w:r w:rsidRPr="00723D9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«</w:t>
      </w: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Городской Дворец школьников</w:t>
      </w:r>
      <w:r w:rsidRPr="00723D9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»</w:t>
      </w:r>
    </w:p>
    <w:bookmarkEnd w:id="1"/>
    <w:p w14:paraId="0EECFF33" w14:textId="77777777" w:rsidR="004B1139" w:rsidRPr="00723D9E" w:rsidRDefault="004B1139" w:rsidP="004B1139">
      <w:pPr>
        <w:shd w:val="clear" w:color="auto" w:fill="FFFFFF"/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506FB61" w14:textId="77777777" w:rsidR="004B1139" w:rsidRPr="00723D9E" w:rsidRDefault="004B1139" w:rsidP="004B113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sz w:val="24"/>
          <w:szCs w:val="24"/>
          <w:lang w:eastAsia="ru-RU"/>
        </w:rPr>
        <w:t> </w:t>
      </w:r>
    </w:p>
    <w:p w14:paraId="67E68663" w14:textId="77777777" w:rsidR="004B1139" w:rsidRPr="00723D9E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Объявление</w:t>
      </w:r>
    </w:p>
    <w:p w14:paraId="11BE6F1E" w14:textId="77777777" w:rsidR="004B1139" w:rsidRPr="00723D9E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sz w:val="24"/>
          <w:szCs w:val="24"/>
          <w:lang w:eastAsia="ru-RU"/>
        </w:rPr>
        <w:t> </w:t>
      </w:r>
    </w:p>
    <w:p w14:paraId="51B97BA2" w14:textId="77777777" w:rsidR="004B1139" w:rsidRPr="00723D9E" w:rsidRDefault="004B1139" w:rsidP="004B1139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    Согласно Типовым правилам организации работы Попечительского совета и порядка его избрания в организациях образования, утверждённым приказом Министра образования и науки Республики Казахстан от 27 июля 2017 года №355, </w:t>
      </w:r>
      <w:r w:rsidRPr="0020645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ГККП «Городской Дворец школьников» 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объявляет о формировании Попечительского совета в </w:t>
      </w:r>
      <w:r w:rsidRPr="0020645F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ГККП «Городской Дворец школьников» 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202</w:t>
      </w:r>
      <w:r>
        <w:rPr>
          <w:rFonts w:eastAsia="Times New Roman" w:cs="Times New Roman"/>
          <w:color w:val="000000"/>
          <w:szCs w:val="28"/>
          <w:shd w:val="clear" w:color="auto" w:fill="FFFFFF"/>
          <w:lang w:val="kk-KZ" w:eastAsia="ru-RU"/>
        </w:rPr>
        <w:t>3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-202</w:t>
      </w:r>
      <w:r>
        <w:rPr>
          <w:rFonts w:eastAsia="Times New Roman" w:cs="Times New Roman"/>
          <w:color w:val="000000"/>
          <w:szCs w:val="28"/>
          <w:shd w:val="clear" w:color="auto" w:fill="FFFFFF"/>
          <w:lang w:val="kk-KZ" w:eastAsia="ru-RU"/>
        </w:rPr>
        <w:t>4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учебный год и приёме предложений по его составу.</w:t>
      </w:r>
    </w:p>
    <w:p w14:paraId="53C8D65C" w14:textId="77777777" w:rsidR="004B1139" w:rsidRDefault="004B1139" w:rsidP="004B1139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       Приём предложений кандидатов в состав Попечительского совета </w:t>
      </w:r>
      <w:bookmarkStart w:id="2" w:name="_Hlk114841501"/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ГККП </w:t>
      </w:r>
    </w:p>
    <w:p w14:paraId="5AD45F76" w14:textId="77777777" w:rsidR="004B1139" w:rsidRDefault="004B1139" w:rsidP="004B1139">
      <w:pPr>
        <w:shd w:val="clear" w:color="auto" w:fill="FFFFFF"/>
        <w:spacing w:after="0"/>
        <w:jc w:val="both"/>
        <w:rPr>
          <w:rFonts w:eastAsia="Times New Roman" w:cs="Times New Roman"/>
          <w:color w:val="0000FF"/>
          <w:szCs w:val="28"/>
          <w:u w:val="single"/>
          <w:shd w:val="clear" w:color="auto" w:fill="FFFFFF"/>
          <w:lang w:eastAsia="ru-RU"/>
        </w:rPr>
      </w:pP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«Городской Дворец школьников»</w:t>
      </w:r>
      <w:bookmarkEnd w:id="2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ожидаем по адресу: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проспект </w:t>
      </w:r>
      <w:proofErr w:type="spell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Абилкайыр</w:t>
      </w:r>
      <w:proofErr w:type="spellEnd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хана  50</w:t>
      </w:r>
      <w:proofErr w:type="gramEnd"/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Телефон для справок: 8(7132)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56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00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2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8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 Электронный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адрес: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            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e-mail.ru.</w:t>
      </w:r>
      <w:hyperlink r:id="rId5" w:history="1">
        <w:r w:rsidRPr="00374E14">
          <w:rPr>
            <w:rStyle w:val="a3"/>
            <w:rFonts w:eastAsia="Times New Roman" w:cs="Times New Roman"/>
            <w:szCs w:val="28"/>
            <w:shd w:val="clear" w:color="auto" w:fill="FFFFFF"/>
            <w:lang w:eastAsia="ru-RU"/>
          </w:rPr>
          <w:t>aktgdsh@mail.ru</w:t>
        </w:r>
      </w:hyperlink>
      <w:r w:rsidRPr="00723D9E">
        <w:rPr>
          <w:rFonts w:eastAsia="Times New Roman" w:cs="Times New Roman"/>
          <w:color w:val="0000FF"/>
          <w:szCs w:val="28"/>
          <w:u w:val="single"/>
          <w:shd w:val="clear" w:color="auto" w:fill="FFFFFF"/>
          <w:lang w:eastAsia="ru-RU"/>
        </w:rPr>
        <w:t>,</w:t>
      </w:r>
      <w:r>
        <w:rPr>
          <w:rFonts w:eastAsia="Times New Roman" w:cs="Times New Roman"/>
          <w:color w:val="0000FF"/>
          <w:szCs w:val="28"/>
          <w:u w:val="single"/>
          <w:shd w:val="clear" w:color="auto" w:fill="FFFFFF"/>
          <w:lang w:eastAsia="ru-RU"/>
        </w:rPr>
        <w:t xml:space="preserve"> </w:t>
      </w:r>
    </w:p>
    <w:p w14:paraId="205F1C1E" w14:textId="77777777" w:rsidR="004B1139" w:rsidRPr="00723D9E" w:rsidRDefault="004B1139" w:rsidP="004B113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Попечительский совет</w:t>
      </w:r>
      <w:r w:rsidRPr="00723D9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 - </w:t>
      </w:r>
      <w:r w:rsidRPr="00723D9E">
        <w:rPr>
          <w:rFonts w:eastAsia="Times New Roman" w:cs="Times New Roman"/>
          <w:color w:val="000000"/>
          <w:szCs w:val="28"/>
          <w:lang w:eastAsia="ru-RU"/>
        </w:rPr>
        <w:t>коллегиальный орган, который осуществляет общественный контроль за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</w:t>
      </w:r>
    </w:p>
    <w:p w14:paraId="7BC6741A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760F50C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b/>
          <w:bCs/>
          <w:color w:val="000000"/>
          <w:szCs w:val="28"/>
          <w:lang w:eastAsia="ru-RU"/>
        </w:rPr>
        <w:t>Цели деятельности Попечительского совета являются</w:t>
      </w:r>
    </w:p>
    <w:p w14:paraId="2DA57A8B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1) содействие организации образования в осуществлении ее уставных функций;</w:t>
      </w:r>
      <w:r w:rsidRPr="00723D9E">
        <w:rPr>
          <w:rFonts w:eastAsia="Times New Roman" w:cs="Times New Roman"/>
          <w:color w:val="000000"/>
          <w:szCs w:val="28"/>
          <w:lang w:eastAsia="ru-RU"/>
        </w:rPr>
        <w:br/>
        <w:t>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  <w:r w:rsidRPr="00723D9E">
        <w:rPr>
          <w:rFonts w:eastAsia="Times New Roman" w:cs="Times New Roman"/>
          <w:color w:val="000000"/>
          <w:szCs w:val="28"/>
          <w:lang w:eastAsia="ru-RU"/>
        </w:rPr>
        <w:br/>
        <w:t>3) обеспечение финансовой поддержки, укрепление материально-технической базы организации образования;</w:t>
      </w:r>
      <w:r w:rsidRPr="00723D9E">
        <w:rPr>
          <w:rFonts w:eastAsia="Times New Roman" w:cs="Times New Roman"/>
          <w:color w:val="000000"/>
          <w:szCs w:val="28"/>
          <w:lang w:eastAsia="ru-RU"/>
        </w:rPr>
        <w:br/>
        <w:t>4) содействие дальнейшему развитию организации образования.</w:t>
      </w:r>
    </w:p>
    <w:p w14:paraId="405AEE47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B73F414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b/>
          <w:bCs/>
          <w:color w:val="000000"/>
          <w:szCs w:val="28"/>
          <w:lang w:eastAsia="ru-RU"/>
        </w:rPr>
        <w:t>Основные направления деятельности Попечительского совета являются:</w:t>
      </w:r>
    </w:p>
    <w:p w14:paraId="2A679EC0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1) оказание помощи организации образования в проведении социально-культурных, оздоровительных и развивающих мероприятий;</w:t>
      </w:r>
      <w:r w:rsidRPr="00723D9E">
        <w:rPr>
          <w:rFonts w:eastAsia="Times New Roman" w:cs="Times New Roman"/>
          <w:color w:val="000000"/>
          <w:szCs w:val="28"/>
          <w:lang w:eastAsia="ru-RU"/>
        </w:rPr>
        <w:br/>
        <w:t>2) содействие в установлении и развитии международного сотрудничества в области воспитания и обучения;</w:t>
      </w:r>
      <w:r w:rsidRPr="00723D9E">
        <w:rPr>
          <w:rFonts w:eastAsia="Times New Roman" w:cs="Times New Roman"/>
          <w:color w:val="000000"/>
          <w:szCs w:val="28"/>
          <w:lang w:eastAsia="ru-RU"/>
        </w:rPr>
        <w:br/>
        <w:t>3) содействие в получении образования, улучшении бытовых условий и трудоустройстве обучающихся из социально уязвимых слоев населения;</w:t>
      </w:r>
      <w:r w:rsidRPr="00723D9E">
        <w:rPr>
          <w:rFonts w:eastAsia="Times New Roman" w:cs="Times New Roman"/>
          <w:color w:val="000000"/>
          <w:szCs w:val="28"/>
          <w:lang w:eastAsia="ru-RU"/>
        </w:rPr>
        <w:br/>
        <w:t>4) внесение предложений, направленных на устранение недостатков в деятельности организации образования.</w:t>
      </w:r>
    </w:p>
    <w:p w14:paraId="6441EC69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0176EFB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b/>
          <w:bCs/>
          <w:color w:val="000000"/>
          <w:szCs w:val="28"/>
          <w:lang w:eastAsia="ru-RU"/>
        </w:rPr>
        <w:t>Основными задачами Попечительского совета являются:</w:t>
      </w:r>
    </w:p>
    <w:p w14:paraId="2E09702C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·Содействие организации и совершенствования образовательного процесса;</w:t>
      </w:r>
    </w:p>
    <w:p w14:paraId="3B210B6C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·Содействие организации образовательной деятельности обучающихся и педагогических сотрудников образовательного учреждения;</w:t>
      </w:r>
    </w:p>
    <w:p w14:paraId="7DBFF3FD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 xml:space="preserve">·Содействие организации </w:t>
      </w:r>
      <w:r>
        <w:rPr>
          <w:rFonts w:eastAsia="Times New Roman" w:cs="Times New Roman"/>
          <w:color w:val="000000"/>
          <w:szCs w:val="28"/>
          <w:lang w:eastAsia="ru-RU"/>
        </w:rPr>
        <w:t>по</w:t>
      </w:r>
      <w:r w:rsidRPr="00723D9E">
        <w:rPr>
          <w:rFonts w:eastAsia="Times New Roman" w:cs="Times New Roman"/>
          <w:color w:val="000000"/>
          <w:szCs w:val="28"/>
          <w:lang w:eastAsia="ru-RU"/>
        </w:rPr>
        <w:t xml:space="preserve"> улучшению условий труда педагогических и других работников образовательного учреждения;</w:t>
      </w:r>
    </w:p>
    <w:p w14:paraId="4800353C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·Содействие организации спортивно-массовых, культурно-досуговых и туристско-</w:t>
      </w:r>
      <w:proofErr w:type="spellStart"/>
      <w:r w:rsidRPr="00723D9E">
        <w:rPr>
          <w:rFonts w:eastAsia="Times New Roman" w:cs="Times New Roman"/>
          <w:color w:val="000000"/>
          <w:szCs w:val="28"/>
          <w:lang w:eastAsia="ru-RU"/>
        </w:rPr>
        <w:t>эксурсионных</w:t>
      </w:r>
      <w:proofErr w:type="spellEnd"/>
      <w:r w:rsidRPr="00723D9E">
        <w:rPr>
          <w:rFonts w:eastAsia="Times New Roman" w:cs="Times New Roman"/>
          <w:color w:val="000000"/>
          <w:szCs w:val="28"/>
          <w:lang w:eastAsia="ru-RU"/>
        </w:rPr>
        <w:t xml:space="preserve"> мероприятий образовательного учреждения;</w:t>
      </w:r>
    </w:p>
    <w:p w14:paraId="4B07103E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·Содействие совершенствованию материально-технической базы образовательного учреждения (благоустройство и оснащение помещений, территории и т.д.);</w:t>
      </w:r>
    </w:p>
    <w:p w14:paraId="6907055E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·Привлечение внебюджетных средств для развития образовательного учреждения и обеспечение высокой эффективности образовательного процесса;</w:t>
      </w:r>
    </w:p>
    <w:p w14:paraId="4D65E819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000000"/>
          <w:szCs w:val="28"/>
          <w:lang w:eastAsia="ru-RU"/>
        </w:rPr>
        <w:t>·Содействие обеспечению безопасности учащихся, воспитанников и сотрудников образовательных учреждений.</w:t>
      </w:r>
    </w:p>
    <w:p w14:paraId="5985F813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38AC773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  <w:r w:rsidRPr="00723D9E">
        <w:rPr>
          <w:rFonts w:eastAsia="Times New Roman" w:cs="Times New Roman"/>
          <w:b/>
          <w:bCs/>
          <w:color w:val="202124"/>
          <w:szCs w:val="28"/>
          <w:lang w:eastAsia="ru-RU"/>
        </w:rPr>
        <w:t>Если вы хотите стать членом Попечительского совета, пожалуйста, заполните заявку ниже.</w:t>
      </w:r>
    </w:p>
    <w:p w14:paraId="7E123262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1B23CEDE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47C3D877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3F542173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199418EA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618C7E35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65D28FBE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59E159B8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353BBEB0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500F2D6B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714E46A6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62F933E8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D4930D0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4BE253C2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44B41C28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4CA90CD6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C5E5393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19B8DC1C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63E0F05E" w14:textId="77777777" w:rsidR="004B1139" w:rsidRDefault="004B1139" w:rsidP="004B1139">
      <w:pPr>
        <w:spacing w:after="0"/>
        <w:jc w:val="center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477229F4" w14:textId="77777777" w:rsidR="004B1139" w:rsidRDefault="004B1139" w:rsidP="004B1139">
      <w:pPr>
        <w:spacing w:after="0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74A3971E" w14:textId="77777777" w:rsidR="00035DC0" w:rsidRDefault="00035DC0" w:rsidP="004B1139">
      <w:pPr>
        <w:spacing w:after="0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C0776A5" w14:textId="77777777" w:rsidR="00035DC0" w:rsidRDefault="00035DC0" w:rsidP="004B1139">
      <w:pPr>
        <w:spacing w:after="0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5D422EA" w14:textId="77777777" w:rsidR="00035DC0" w:rsidRDefault="00035DC0" w:rsidP="004B1139">
      <w:pPr>
        <w:spacing w:after="0"/>
        <w:rPr>
          <w:rFonts w:eastAsia="Times New Roman" w:cs="Times New Roman"/>
          <w:b/>
          <w:bCs/>
          <w:color w:val="202124"/>
          <w:szCs w:val="28"/>
          <w:lang w:eastAsia="ru-RU"/>
        </w:rPr>
      </w:pPr>
    </w:p>
    <w:p w14:paraId="01C04D63" w14:textId="77777777" w:rsidR="004B1139" w:rsidRPr="00723D9E" w:rsidRDefault="004B1139" w:rsidP="004B113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96576FA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4922E83" w14:textId="77777777" w:rsidR="004B1139" w:rsidRDefault="004B1139" w:rsidP="004B1139">
      <w:pPr>
        <w:spacing w:after="0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kk-KZ"/>
        </w:rPr>
        <w:lastRenderedPageBreak/>
        <w:t xml:space="preserve">                                                                        </w:t>
      </w:r>
      <w:r>
        <w:rPr>
          <w:rFonts w:cs="Times New Roman"/>
          <w:b/>
          <w:szCs w:val="28"/>
        </w:rPr>
        <w:t xml:space="preserve"> Руководителю </w:t>
      </w:r>
    </w:p>
    <w:p w14:paraId="070F3255" w14:textId="77777777" w:rsidR="004B1139" w:rsidRDefault="004B1139" w:rsidP="004B1139">
      <w:pPr>
        <w:spacing w:after="0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отдела образования</w:t>
      </w:r>
    </w:p>
    <w:p w14:paraId="6D0A9914" w14:textId="77777777" w:rsidR="004B1139" w:rsidRDefault="004B1139" w:rsidP="004B1139">
      <w:pPr>
        <w:spacing w:after="0"/>
        <w:jc w:val="right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г.Актобе</w:t>
      </w:r>
      <w:proofErr w:type="spellEnd"/>
    </w:p>
    <w:p w14:paraId="4A9F88EE" w14:textId="77777777" w:rsidR="004B1139" w:rsidRPr="001B339E" w:rsidRDefault="004B1139" w:rsidP="004B1139">
      <w:pPr>
        <w:spacing w:after="0"/>
        <w:jc w:val="right"/>
        <w:rPr>
          <w:rFonts w:cs="Times New Roman"/>
          <w:b/>
          <w:szCs w:val="28"/>
          <w:lang w:val="kk-KZ"/>
        </w:rPr>
      </w:pPr>
      <w:proofErr w:type="spellStart"/>
      <w:r>
        <w:rPr>
          <w:rFonts w:cs="Times New Roman"/>
          <w:b/>
          <w:szCs w:val="28"/>
        </w:rPr>
        <w:t>М.Косымбаевой</w:t>
      </w:r>
      <w:proofErr w:type="spellEnd"/>
    </w:p>
    <w:p w14:paraId="6554E541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.</w:t>
      </w:r>
    </w:p>
    <w:p w14:paraId="04EBE3CE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                                                                           _____________________________</w:t>
      </w:r>
    </w:p>
    <w:p w14:paraId="688F0C9B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color w:val="202124"/>
          <w:szCs w:val="28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                                                        </w:t>
      </w:r>
      <w:r w:rsidRPr="00723D9E">
        <w:rPr>
          <w:rFonts w:eastAsia="Times New Roman" w:cs="Times New Roman"/>
          <w:color w:val="202124"/>
          <w:sz w:val="24"/>
          <w:szCs w:val="24"/>
          <w:lang w:eastAsia="ru-RU"/>
        </w:rPr>
        <w:t>(Имя заявителя)</w:t>
      </w:r>
    </w:p>
    <w:p w14:paraId="52E38E0B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                                                  </w:t>
      </w:r>
      <w:r>
        <w:rPr>
          <w:rFonts w:eastAsia="Times New Roman" w:cs="Times New Roman"/>
          <w:color w:val="202124"/>
          <w:szCs w:val="28"/>
          <w:lang w:eastAsia="ru-RU"/>
        </w:rPr>
        <w:t xml:space="preserve">               </w:t>
      </w:r>
      <w:r w:rsidRPr="00723D9E">
        <w:rPr>
          <w:rFonts w:eastAsia="Times New Roman" w:cs="Times New Roman"/>
          <w:color w:val="202124"/>
          <w:szCs w:val="28"/>
          <w:lang w:eastAsia="ru-RU"/>
        </w:rPr>
        <w:t xml:space="preserve">место </w:t>
      </w:r>
      <w:proofErr w:type="gramStart"/>
      <w:r w:rsidRPr="00723D9E">
        <w:rPr>
          <w:rFonts w:eastAsia="Times New Roman" w:cs="Times New Roman"/>
          <w:color w:val="202124"/>
          <w:szCs w:val="28"/>
          <w:lang w:eastAsia="ru-RU"/>
        </w:rPr>
        <w:t xml:space="preserve">жительства </w:t>
      </w:r>
      <w:r>
        <w:rPr>
          <w:rFonts w:eastAsia="Times New Roman" w:cs="Times New Roman"/>
          <w:color w:val="202124"/>
          <w:szCs w:val="28"/>
          <w:lang w:eastAsia="ru-RU"/>
        </w:rPr>
        <w:t xml:space="preserve"> </w:t>
      </w:r>
      <w:r w:rsidRPr="00723D9E">
        <w:rPr>
          <w:rFonts w:eastAsia="Times New Roman" w:cs="Times New Roman"/>
          <w:color w:val="202124"/>
          <w:szCs w:val="28"/>
          <w:lang w:eastAsia="ru-RU"/>
        </w:rPr>
        <w:t>_</w:t>
      </w:r>
      <w:proofErr w:type="gramEnd"/>
      <w:r w:rsidRPr="00723D9E">
        <w:rPr>
          <w:rFonts w:eastAsia="Times New Roman" w:cs="Times New Roman"/>
          <w:color w:val="202124"/>
          <w:szCs w:val="28"/>
          <w:lang w:eastAsia="ru-RU"/>
        </w:rPr>
        <w:t>_________________</w:t>
      </w:r>
    </w:p>
    <w:p w14:paraId="7ECD1FDF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                                                                   ________________________________</w:t>
      </w:r>
    </w:p>
    <w:p w14:paraId="1E4CB316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color w:val="202124"/>
          <w:szCs w:val="28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                              </w:t>
      </w:r>
      <w:r w:rsidRPr="00723D9E">
        <w:rPr>
          <w:rFonts w:eastAsia="Times New Roman" w:cs="Times New Roman"/>
          <w:color w:val="202124"/>
          <w:sz w:val="24"/>
          <w:szCs w:val="24"/>
          <w:lang w:eastAsia="ru-RU"/>
        </w:rPr>
        <w:t>(улица, дом, квартира)</w:t>
      </w:r>
    </w:p>
    <w:p w14:paraId="7F7F1D3E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           </w:t>
      </w:r>
    </w:p>
    <w:p w14:paraId="4A91D3F3" w14:textId="77777777" w:rsidR="004B1139" w:rsidRDefault="004B1139" w:rsidP="004B1139">
      <w:pPr>
        <w:spacing w:after="0"/>
        <w:jc w:val="center"/>
        <w:rPr>
          <w:rFonts w:eastAsia="Times New Roman" w:cs="Times New Roman"/>
          <w:color w:val="202124"/>
          <w:szCs w:val="28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        </w:t>
      </w:r>
    </w:p>
    <w:p w14:paraId="577CF801" w14:textId="77777777" w:rsidR="004B1139" w:rsidRDefault="004B1139" w:rsidP="004B1139">
      <w:pPr>
        <w:spacing w:after="0"/>
        <w:jc w:val="right"/>
        <w:rPr>
          <w:rFonts w:eastAsia="Times New Roman" w:cs="Times New Roman"/>
          <w:color w:val="202124"/>
          <w:szCs w:val="28"/>
          <w:lang w:eastAsia="ru-RU"/>
        </w:rPr>
      </w:pPr>
    </w:p>
    <w:p w14:paraId="70431953" w14:textId="77777777" w:rsidR="004B1139" w:rsidRDefault="004B1139" w:rsidP="004B1139">
      <w:pPr>
        <w:spacing w:after="0"/>
        <w:jc w:val="right"/>
        <w:rPr>
          <w:rFonts w:eastAsia="Times New Roman" w:cs="Times New Roman"/>
          <w:color w:val="202124"/>
          <w:szCs w:val="28"/>
          <w:lang w:eastAsia="ru-RU"/>
        </w:rPr>
      </w:pPr>
    </w:p>
    <w:p w14:paraId="592F729F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color w:val="202124"/>
          <w:szCs w:val="28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          </w:t>
      </w:r>
      <w:r w:rsidRPr="00723D9E">
        <w:rPr>
          <w:rFonts w:eastAsia="Times New Roman" w:cs="Times New Roman"/>
          <w:color w:val="202124"/>
          <w:sz w:val="24"/>
          <w:szCs w:val="24"/>
          <w:lang w:eastAsia="ru-RU"/>
        </w:rPr>
        <w:t> </w:t>
      </w:r>
    </w:p>
    <w:p w14:paraId="0C4D2624" w14:textId="77777777" w:rsidR="004B1139" w:rsidRPr="00723D9E" w:rsidRDefault="004B1139" w:rsidP="004B113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Предложение</w:t>
      </w:r>
    </w:p>
    <w:p w14:paraId="06BCE788" w14:textId="77777777" w:rsidR="004B1139" w:rsidRDefault="004B1139" w:rsidP="004B1139">
      <w:pPr>
        <w:spacing w:after="0"/>
        <w:jc w:val="center"/>
        <w:rPr>
          <w:rFonts w:eastAsia="Times New Roman" w:cs="Times New Roman"/>
          <w:color w:val="202124"/>
          <w:szCs w:val="28"/>
          <w:lang w:eastAsia="ru-RU"/>
        </w:rPr>
      </w:pPr>
    </w:p>
    <w:p w14:paraId="180B0594" w14:textId="77777777" w:rsidR="004B1139" w:rsidRPr="009C4891" w:rsidRDefault="004B1139" w:rsidP="004B1139">
      <w:pPr>
        <w:spacing w:after="0"/>
        <w:rPr>
          <w:rFonts w:eastAsia="Times New Roman" w:cs="Times New Roman"/>
          <w:color w:val="202124"/>
          <w:szCs w:val="28"/>
          <w:lang w:val="kk-KZ"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Я_______________________________</w:t>
      </w:r>
      <w:r>
        <w:rPr>
          <w:rFonts w:eastAsia="Times New Roman" w:cs="Times New Roman"/>
          <w:color w:val="202124"/>
          <w:szCs w:val="28"/>
          <w:lang w:val="kk-KZ" w:eastAsia="ru-RU"/>
        </w:rPr>
        <w:t xml:space="preserve">                                                                      </w:t>
      </w:r>
      <w:r w:rsidRPr="00723D9E">
        <w:rPr>
          <w:rFonts w:eastAsia="Times New Roman" w:cs="Times New Roman"/>
          <w:color w:val="202124"/>
          <w:szCs w:val="28"/>
          <w:lang w:eastAsia="ru-RU"/>
        </w:rPr>
        <w:t>№____________________________________________ </w:t>
      </w:r>
    </w:p>
    <w:p w14:paraId="79E1C8F1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(когда и кем выдано удостоверение личности)</w:t>
      </w:r>
    </w:p>
    <w:p w14:paraId="65E6BF02" w14:textId="77777777" w:rsidR="004B1139" w:rsidRPr="00723D9E" w:rsidRDefault="004B1139" w:rsidP="004B113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 xml:space="preserve">Вношу свою кандидатуру в Попечительский </w:t>
      </w:r>
      <w:proofErr w:type="gramStart"/>
      <w:r w:rsidRPr="00723D9E">
        <w:rPr>
          <w:rFonts w:eastAsia="Times New Roman" w:cs="Times New Roman"/>
          <w:color w:val="202124"/>
          <w:szCs w:val="28"/>
          <w:lang w:eastAsia="ru-RU"/>
        </w:rPr>
        <w:t xml:space="preserve">совет </w:t>
      </w:r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ГККП</w:t>
      </w:r>
      <w:proofErr w:type="gramEnd"/>
      <w:r w:rsidRPr="00723D9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«Городской Дворец школьников»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  <w:r w:rsidRPr="00723D9E">
        <w:rPr>
          <w:rFonts w:eastAsia="Times New Roman" w:cs="Times New Roman"/>
          <w:color w:val="202124"/>
          <w:szCs w:val="28"/>
          <w:lang w:eastAsia="ru-RU"/>
        </w:rPr>
        <w:t>Подтверждаю, что соответствую требованиям, предъявляемым к кандидату в члены совета на основании «Типовых принципов организации работы попечительского совета в организациях образования и порядка его избрания», утвержденных приказом Министерства образования и науки Республики Казахстан № 355 от 27 июля 2017 года.</w:t>
      </w:r>
    </w:p>
    <w:p w14:paraId="603A9A7F" w14:textId="77777777" w:rsidR="004B1139" w:rsidRPr="00723D9E" w:rsidRDefault="004B1139" w:rsidP="004B1139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sz w:val="24"/>
          <w:szCs w:val="24"/>
          <w:lang w:eastAsia="ru-RU"/>
        </w:rPr>
        <w:br/>
      </w:r>
    </w:p>
    <w:p w14:paraId="4345F41F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___________________ (Ф.И.О)</w:t>
      </w:r>
    </w:p>
    <w:p w14:paraId="6DB31802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_____________ (подпись)</w:t>
      </w:r>
    </w:p>
    <w:p w14:paraId="0AAD0143" w14:textId="77777777" w:rsidR="004B1139" w:rsidRPr="00723D9E" w:rsidRDefault="004B1139" w:rsidP="004B113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color w:val="202124"/>
          <w:szCs w:val="28"/>
          <w:lang w:eastAsia="ru-RU"/>
        </w:rPr>
        <w:t>"___"___________________________________202</w:t>
      </w:r>
      <w:r>
        <w:rPr>
          <w:rFonts w:eastAsia="Times New Roman" w:cs="Times New Roman"/>
          <w:color w:val="202124"/>
          <w:szCs w:val="28"/>
          <w:lang w:val="kk-KZ" w:eastAsia="ru-RU"/>
        </w:rPr>
        <w:t>3</w:t>
      </w:r>
      <w:r w:rsidRPr="00723D9E">
        <w:rPr>
          <w:rFonts w:eastAsia="Times New Roman" w:cs="Times New Roman"/>
          <w:color w:val="202124"/>
          <w:szCs w:val="28"/>
          <w:lang w:eastAsia="ru-RU"/>
        </w:rPr>
        <w:t xml:space="preserve"> г.</w:t>
      </w:r>
    </w:p>
    <w:p w14:paraId="2A16169F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23D9E">
        <w:rPr>
          <w:rFonts w:eastAsia="Times New Roman" w:cs="Times New Roman"/>
          <w:sz w:val="24"/>
          <w:szCs w:val="24"/>
          <w:lang w:eastAsia="ru-RU"/>
        </w:rPr>
        <w:br/>
      </w:r>
      <w:r w:rsidRPr="00723D9E">
        <w:rPr>
          <w:rFonts w:eastAsia="Times New Roman" w:cs="Times New Roman"/>
          <w:sz w:val="24"/>
          <w:szCs w:val="24"/>
          <w:lang w:eastAsia="ru-RU"/>
        </w:rPr>
        <w:br/>
      </w:r>
      <w:r w:rsidRPr="00723D9E">
        <w:rPr>
          <w:rFonts w:eastAsia="Times New Roman" w:cs="Times New Roman"/>
          <w:sz w:val="24"/>
          <w:szCs w:val="24"/>
          <w:lang w:eastAsia="ru-RU"/>
        </w:rPr>
        <w:br/>
      </w:r>
      <w:r w:rsidRPr="00723D9E">
        <w:rPr>
          <w:rFonts w:eastAsia="Times New Roman" w:cs="Times New Roman"/>
          <w:sz w:val="24"/>
          <w:szCs w:val="24"/>
          <w:lang w:eastAsia="ru-RU"/>
        </w:rPr>
        <w:br/>
      </w: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2C6E9CD7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2A83BE19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1B207E54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489B2DAA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0433A1BC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4BD06E01" w14:textId="77777777" w:rsidR="004B1139" w:rsidRPr="004869C4" w:rsidRDefault="004B1139" w:rsidP="004B1139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869C4">
        <w:rPr>
          <w:rFonts w:eastAsia="Times New Roman" w:cs="Times New Roman"/>
          <w:sz w:val="24"/>
          <w:szCs w:val="24"/>
          <w:lang w:eastAsia="ru-RU"/>
        </w:rPr>
        <w:t> </w:t>
      </w:r>
    </w:p>
    <w:p w14:paraId="16190BDC" w14:textId="77777777" w:rsidR="004B1139" w:rsidRDefault="004B1139" w:rsidP="004B1139">
      <w:pPr>
        <w:spacing w:after="0"/>
        <w:ind w:firstLine="709"/>
        <w:jc w:val="both"/>
      </w:pPr>
    </w:p>
    <w:p w14:paraId="59E8B530" w14:textId="77777777" w:rsidR="004B1139" w:rsidRDefault="004B1139" w:rsidP="004B1139">
      <w:pPr>
        <w:spacing w:after="0"/>
        <w:ind w:firstLine="709"/>
        <w:jc w:val="both"/>
      </w:pPr>
    </w:p>
    <w:p w14:paraId="4F7BCA1A" w14:textId="77777777" w:rsidR="004B1139" w:rsidRDefault="004B1139" w:rsidP="004B1139">
      <w:pPr>
        <w:spacing w:after="0"/>
        <w:ind w:firstLine="709"/>
        <w:jc w:val="both"/>
      </w:pPr>
    </w:p>
    <w:p w14:paraId="5B053537" w14:textId="77777777" w:rsidR="004B1139" w:rsidRDefault="004B1139" w:rsidP="004B1139">
      <w:pPr>
        <w:spacing w:after="0"/>
        <w:ind w:firstLine="709"/>
        <w:jc w:val="both"/>
      </w:pPr>
    </w:p>
    <w:p w14:paraId="71D75CCA" w14:textId="77777777" w:rsidR="004B1139" w:rsidRDefault="004B1139" w:rsidP="004B1139">
      <w:pPr>
        <w:spacing w:after="0"/>
        <w:ind w:firstLine="709"/>
        <w:jc w:val="both"/>
      </w:pPr>
    </w:p>
    <w:p w14:paraId="6E0F9B1B" w14:textId="77777777" w:rsidR="004B1139" w:rsidRDefault="004B1139" w:rsidP="004B1139">
      <w:pPr>
        <w:spacing w:after="0"/>
        <w:ind w:firstLine="709"/>
        <w:jc w:val="both"/>
      </w:pPr>
    </w:p>
    <w:p w14:paraId="2D6C055F" w14:textId="77777777" w:rsidR="00161DEC" w:rsidRDefault="00161DEC"/>
    <w:sectPr w:rsidR="00161D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EC"/>
    <w:rsid w:val="00035DC0"/>
    <w:rsid w:val="00161DEC"/>
    <w:rsid w:val="004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1A55"/>
  <w15:chartTrackingRefBased/>
  <w15:docId w15:val="{38B9AE60-9F96-4FB3-B9BB-191A1CCB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3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tgdsh@mail.ru" TargetMode="External"/><Relationship Id="rId4" Type="http://schemas.openxmlformats.org/officeDocument/2006/relationships/hyperlink" Target="mailto:%20aktgdsh@mail.ru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2023-10-02T05:14:00Z</dcterms:created>
  <dcterms:modified xsi:type="dcterms:W3CDTF">2023-10-02T05:31:00Z</dcterms:modified>
</cp:coreProperties>
</file>